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B1" w:rsidRPr="00FD791F" w:rsidRDefault="00A338C3" w:rsidP="00837FB1">
      <w:pPr>
        <w:jc w:val="both"/>
        <w:rPr>
          <w:rFonts w:ascii="Times New Roman" w:hAnsi="Times New Roman"/>
          <w:color w:val="000000"/>
          <w:spacing w:val="10"/>
          <w:lang w:val="cs-CZ"/>
        </w:rPr>
      </w:pPr>
      <w:r w:rsidRPr="00FD791F">
        <w:rPr>
          <w:rFonts w:ascii="Times New Roman" w:hAnsi="Times New Roman"/>
          <w:color w:val="000000"/>
          <w:spacing w:val="10"/>
          <w:lang w:val="cs-CZ"/>
        </w:rPr>
        <w:t xml:space="preserve">MORAVSKÝ RYBÁŘSKÝ </w:t>
      </w:r>
      <w:proofErr w:type="gramStart"/>
      <w:r w:rsidRPr="00FD791F">
        <w:rPr>
          <w:rFonts w:ascii="Times New Roman" w:hAnsi="Times New Roman"/>
          <w:color w:val="000000"/>
          <w:spacing w:val="10"/>
          <w:lang w:val="cs-CZ"/>
        </w:rPr>
        <w:t>SVAZ, Z.S.</w:t>
      </w:r>
      <w:proofErr w:type="gramEnd"/>
    </w:p>
    <w:p w:rsidR="00A338C3" w:rsidRPr="00FD791F" w:rsidRDefault="00A338C3" w:rsidP="00837FB1">
      <w:pPr>
        <w:jc w:val="both"/>
        <w:rPr>
          <w:rFonts w:ascii="Times New Roman" w:hAnsi="Times New Roman"/>
          <w:color w:val="000000"/>
          <w:spacing w:val="10"/>
          <w:lang w:val="cs-CZ"/>
        </w:rPr>
      </w:pPr>
      <w:r w:rsidRPr="00FD791F">
        <w:rPr>
          <w:rFonts w:ascii="Times New Roman" w:hAnsi="Times New Roman"/>
          <w:color w:val="000000"/>
          <w:spacing w:val="10"/>
          <w:lang w:val="cs-CZ"/>
        </w:rPr>
        <w:t>Pobočný spolek Jihlava</w:t>
      </w:r>
    </w:p>
    <w:p w:rsidR="00A338C3" w:rsidRPr="00FD791F" w:rsidRDefault="00A338C3" w:rsidP="00837FB1">
      <w:pPr>
        <w:jc w:val="both"/>
        <w:rPr>
          <w:rFonts w:ascii="Times New Roman" w:hAnsi="Times New Roman"/>
          <w:color w:val="000000"/>
          <w:spacing w:val="10"/>
          <w:lang w:val="cs-CZ"/>
        </w:rPr>
      </w:pPr>
    </w:p>
    <w:p w:rsidR="00A338C3" w:rsidRPr="00FD791F" w:rsidRDefault="00A338C3" w:rsidP="00837FB1">
      <w:pPr>
        <w:jc w:val="both"/>
        <w:rPr>
          <w:rFonts w:ascii="Times New Roman" w:hAnsi="Times New Roman"/>
          <w:b/>
          <w:color w:val="000000"/>
          <w:spacing w:val="10"/>
          <w:u w:val="single"/>
          <w:lang w:val="cs-CZ"/>
        </w:rPr>
      </w:pPr>
    </w:p>
    <w:p w:rsidR="00D450E3" w:rsidRPr="00FD791F" w:rsidRDefault="005256DF" w:rsidP="00837FB1">
      <w:pPr>
        <w:jc w:val="both"/>
        <w:rPr>
          <w:rFonts w:ascii="Times New Roman" w:hAnsi="Times New Roman"/>
          <w:b/>
          <w:color w:val="000000"/>
          <w:spacing w:val="10"/>
          <w:u w:val="single"/>
          <w:lang w:val="cs-CZ"/>
        </w:rPr>
      </w:pPr>
      <w:r w:rsidRPr="00FD791F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4488815</wp:posOffset>
                </wp:positionH>
                <wp:positionV relativeFrom="page">
                  <wp:posOffset>1243965</wp:posOffset>
                </wp:positionV>
                <wp:extent cx="1520825" cy="107315"/>
                <wp:effectExtent l="2540" t="0" r="635" b="127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E3" w:rsidRDefault="00D450E3">
                            <w:pPr>
                              <w:ind w:right="288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1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53.45pt;margin-top:97.95pt;width:119.75pt;height:8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" filled="f" stroked="f">
                <v:textbox inset="0,0,0,0">
                  <w:txbxContent>
                    <w:p w:rsidR="00D450E3" w:rsidRDefault="00D450E3">
                      <w:pPr>
                        <w:ind w:right="288"/>
                        <w:jc w:val="right"/>
                        <w:rPr>
                          <w:rFonts w:ascii="Times New Roman" w:hAnsi="Times New Roman"/>
                          <w:color w:val="000000"/>
                          <w:spacing w:val="2"/>
                          <w:sz w:val="21"/>
                          <w:lang w:val="cs-CZ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45888" w:rsidRPr="00FD791F">
        <w:rPr>
          <w:rFonts w:ascii="Times New Roman" w:hAnsi="Times New Roman"/>
          <w:b/>
          <w:color w:val="000000"/>
          <w:spacing w:val="10"/>
          <w:u w:val="single"/>
          <w:lang w:val="cs-CZ"/>
        </w:rPr>
        <w:t>Finanční náročnost (poplatky) — rok 201</w:t>
      </w:r>
      <w:r w:rsidR="00E9172E">
        <w:rPr>
          <w:rFonts w:ascii="Times New Roman" w:hAnsi="Times New Roman"/>
          <w:b/>
          <w:color w:val="000000"/>
          <w:spacing w:val="10"/>
          <w:u w:val="single"/>
          <w:lang w:val="cs-CZ"/>
        </w:rPr>
        <w:t>8</w:t>
      </w:r>
    </w:p>
    <w:p w:rsidR="00D450E3" w:rsidRPr="00FD791F" w:rsidRDefault="00C45888" w:rsidP="00837FB1">
      <w:pPr>
        <w:tabs>
          <w:tab w:val="right" w:pos="6494"/>
        </w:tabs>
        <w:spacing w:before="180"/>
        <w:ind w:left="72"/>
        <w:jc w:val="both"/>
        <w:rPr>
          <w:rFonts w:ascii="Times New Roman" w:hAnsi="Times New Roman"/>
          <w:color w:val="000000"/>
          <w:spacing w:val="1"/>
          <w:lang w:val="cs-CZ"/>
        </w:rPr>
      </w:pPr>
      <w:r w:rsidRPr="00FD791F">
        <w:rPr>
          <w:rFonts w:ascii="Times New Roman" w:hAnsi="Times New Roman"/>
          <w:color w:val="000000"/>
          <w:spacing w:val="1"/>
          <w:lang w:val="cs-CZ"/>
        </w:rPr>
        <w:t>Zápisné včetně poplatku za školení</w:t>
      </w:r>
      <w:r w:rsidRPr="00FD791F">
        <w:rPr>
          <w:rFonts w:ascii="Times New Roman" w:hAnsi="Times New Roman"/>
          <w:color w:val="000000"/>
          <w:spacing w:val="1"/>
          <w:lang w:val="cs-CZ"/>
        </w:rPr>
        <w:tab/>
      </w:r>
      <w:r w:rsidR="00A338C3" w:rsidRPr="00FD791F">
        <w:rPr>
          <w:rFonts w:ascii="Times New Roman" w:hAnsi="Times New Roman"/>
          <w:color w:val="000000"/>
          <w:spacing w:val="1"/>
          <w:lang w:val="cs-CZ"/>
        </w:rPr>
        <w:t xml:space="preserve"> </w:t>
      </w:r>
      <w:r w:rsidRPr="00FD791F">
        <w:rPr>
          <w:rFonts w:ascii="Times New Roman" w:hAnsi="Times New Roman"/>
          <w:color w:val="000000"/>
          <w:lang w:val="cs-CZ"/>
        </w:rPr>
        <w:t>1.000,-Kč</w:t>
      </w:r>
    </w:p>
    <w:p w:rsidR="00D450E3" w:rsidRPr="00FD791F" w:rsidRDefault="00C45888" w:rsidP="00837FB1">
      <w:pPr>
        <w:tabs>
          <w:tab w:val="right" w:pos="6494"/>
        </w:tabs>
        <w:jc w:val="both"/>
        <w:rPr>
          <w:rFonts w:ascii="Times New Roman" w:hAnsi="Times New Roman"/>
          <w:color w:val="000000"/>
          <w:spacing w:val="2"/>
          <w:lang w:val="cs-CZ"/>
        </w:rPr>
      </w:pPr>
      <w:r w:rsidRPr="00FD791F">
        <w:rPr>
          <w:rFonts w:ascii="Times New Roman" w:hAnsi="Times New Roman"/>
          <w:color w:val="000000"/>
          <w:spacing w:val="2"/>
          <w:lang w:val="cs-CZ"/>
        </w:rPr>
        <w:t>- Bližší podmínky výkonu rybářského práva</w:t>
      </w:r>
      <w:r w:rsidRPr="00FD791F">
        <w:rPr>
          <w:rFonts w:ascii="Times New Roman" w:hAnsi="Times New Roman"/>
          <w:color w:val="000000"/>
          <w:spacing w:val="2"/>
          <w:lang w:val="cs-CZ"/>
        </w:rPr>
        <w:tab/>
      </w:r>
      <w:r w:rsidRPr="00FD791F">
        <w:rPr>
          <w:rFonts w:ascii="Times New Roman" w:hAnsi="Times New Roman"/>
          <w:color w:val="000000"/>
          <w:lang w:val="cs-CZ"/>
        </w:rPr>
        <w:t>20,-Kč</w:t>
      </w:r>
    </w:p>
    <w:p w:rsidR="00D450E3" w:rsidRPr="00FD791F" w:rsidRDefault="00C45888" w:rsidP="00837FB1">
      <w:pPr>
        <w:numPr>
          <w:ilvl w:val="0"/>
          <w:numId w:val="1"/>
        </w:numPr>
        <w:tabs>
          <w:tab w:val="right" w:pos="6494"/>
        </w:tabs>
        <w:ind w:left="0"/>
        <w:jc w:val="both"/>
        <w:rPr>
          <w:rFonts w:ascii="Times New Roman" w:hAnsi="Times New Roman"/>
          <w:color w:val="000000"/>
          <w:spacing w:val="5"/>
          <w:u w:val="single"/>
          <w:lang w:val="cs-CZ"/>
        </w:rPr>
      </w:pPr>
      <w:r w:rsidRPr="00FD791F">
        <w:rPr>
          <w:rFonts w:ascii="Times New Roman" w:hAnsi="Times New Roman"/>
          <w:color w:val="000000"/>
          <w:spacing w:val="5"/>
          <w:u w:val="single"/>
          <w:lang w:val="cs-CZ"/>
        </w:rPr>
        <w:t>Stanovy Moravského rybářského svazu</w:t>
      </w:r>
      <w:r w:rsidRPr="00FD791F">
        <w:rPr>
          <w:rFonts w:ascii="Times New Roman" w:hAnsi="Times New Roman"/>
          <w:color w:val="000000"/>
          <w:spacing w:val="5"/>
          <w:u w:val="single"/>
          <w:lang w:val="cs-CZ"/>
        </w:rPr>
        <w:tab/>
      </w:r>
      <w:r w:rsidR="00A338C3" w:rsidRPr="00FD791F">
        <w:rPr>
          <w:rFonts w:ascii="Times New Roman" w:hAnsi="Times New Roman"/>
          <w:color w:val="000000"/>
          <w:spacing w:val="5"/>
          <w:u w:val="single"/>
          <w:lang w:val="cs-CZ"/>
        </w:rPr>
        <w:t xml:space="preserve"> </w:t>
      </w:r>
      <w:r w:rsidRPr="00FD791F">
        <w:rPr>
          <w:rFonts w:ascii="Times New Roman" w:hAnsi="Times New Roman"/>
          <w:color w:val="000000"/>
          <w:u w:val="single"/>
          <w:lang w:val="cs-CZ"/>
        </w:rPr>
        <w:t>10,-Kč</w:t>
      </w:r>
    </w:p>
    <w:p w:rsidR="00D450E3" w:rsidRPr="00FD791F" w:rsidRDefault="00C45888" w:rsidP="00837FB1">
      <w:pPr>
        <w:tabs>
          <w:tab w:val="right" w:pos="6494"/>
        </w:tabs>
        <w:spacing w:after="252"/>
        <w:ind w:left="72"/>
        <w:jc w:val="both"/>
        <w:rPr>
          <w:rFonts w:ascii="Times New Roman" w:hAnsi="Times New Roman"/>
          <w:b/>
          <w:color w:val="000000"/>
          <w:lang w:val="cs-CZ"/>
        </w:rPr>
      </w:pPr>
      <w:r w:rsidRPr="00FD791F">
        <w:rPr>
          <w:rFonts w:ascii="Times New Roman" w:hAnsi="Times New Roman"/>
          <w:b/>
          <w:color w:val="000000"/>
          <w:lang w:val="cs-CZ"/>
        </w:rPr>
        <w:t>Celkem:</w:t>
      </w:r>
      <w:r w:rsidRPr="00FD791F">
        <w:rPr>
          <w:rFonts w:ascii="Times New Roman" w:hAnsi="Times New Roman"/>
          <w:b/>
          <w:color w:val="000000"/>
          <w:lang w:val="cs-CZ"/>
        </w:rPr>
        <w:tab/>
        <w:t>1.030,-Kč</w:t>
      </w:r>
    </w:p>
    <w:p w:rsidR="00D450E3" w:rsidRPr="00FD791F" w:rsidRDefault="00D450E3" w:rsidP="00837FB1">
      <w:pPr>
        <w:jc w:val="both"/>
        <w:sectPr w:rsidR="00D450E3" w:rsidRPr="00FD791F">
          <w:type w:val="continuous"/>
          <w:pgSz w:w="11918" w:h="16854"/>
          <w:pgMar w:top="1404" w:right="3731" w:bottom="2260" w:left="1367" w:header="720" w:footer="720" w:gutter="0"/>
          <w:cols w:space="708"/>
        </w:sectPr>
      </w:pPr>
    </w:p>
    <w:p w:rsidR="00D450E3" w:rsidRPr="00FD791F" w:rsidRDefault="00C45888" w:rsidP="00837FB1">
      <w:pPr>
        <w:ind w:right="144"/>
        <w:jc w:val="both"/>
        <w:rPr>
          <w:rFonts w:ascii="Times New Roman" w:hAnsi="Times New Roman"/>
          <w:b/>
          <w:color w:val="000000"/>
          <w:spacing w:val="1"/>
          <w:u w:val="single"/>
          <w:lang w:val="cs-CZ"/>
        </w:rPr>
      </w:pPr>
      <w:r w:rsidRPr="00FD791F">
        <w:rPr>
          <w:rFonts w:ascii="Times New Roman" w:hAnsi="Times New Roman"/>
          <w:b/>
          <w:color w:val="000000"/>
          <w:spacing w:val="1"/>
          <w:u w:val="single"/>
          <w:lang w:val="cs-CZ"/>
        </w:rPr>
        <w:lastRenderedPageBreak/>
        <w:t xml:space="preserve">Tuto finanční částku je nutné uhradit v hotovosti proti potvrzení v rámci prezence na první hodině </w:t>
      </w:r>
      <w:r w:rsidRPr="00FD791F">
        <w:rPr>
          <w:rFonts w:ascii="Times New Roman" w:hAnsi="Times New Roman"/>
          <w:b/>
          <w:color w:val="000000"/>
          <w:u w:val="single"/>
          <w:lang w:val="cs-CZ"/>
        </w:rPr>
        <w:t>školení</w:t>
      </w:r>
      <w:r w:rsidR="00A338C3" w:rsidRPr="00FD791F">
        <w:rPr>
          <w:rFonts w:ascii="Times New Roman" w:hAnsi="Times New Roman"/>
          <w:b/>
          <w:color w:val="000000"/>
          <w:u w:val="single"/>
          <w:lang w:val="cs-CZ"/>
        </w:rPr>
        <w:t xml:space="preserve"> dne 2</w:t>
      </w:r>
      <w:r w:rsidR="00E9172E">
        <w:rPr>
          <w:rFonts w:ascii="Times New Roman" w:hAnsi="Times New Roman"/>
          <w:b/>
          <w:color w:val="000000"/>
          <w:u w:val="single"/>
          <w:lang w:val="cs-CZ"/>
        </w:rPr>
        <w:t>5</w:t>
      </w:r>
      <w:r w:rsidR="00A338C3" w:rsidRPr="00FD791F">
        <w:rPr>
          <w:rFonts w:ascii="Times New Roman" w:hAnsi="Times New Roman"/>
          <w:b/>
          <w:color w:val="000000"/>
          <w:u w:val="single"/>
          <w:lang w:val="cs-CZ"/>
        </w:rPr>
        <w:t>. ledna 201</w:t>
      </w:r>
      <w:r w:rsidR="00E9172E">
        <w:rPr>
          <w:rFonts w:ascii="Times New Roman" w:hAnsi="Times New Roman"/>
          <w:b/>
          <w:color w:val="000000"/>
          <w:u w:val="single"/>
          <w:lang w:val="cs-CZ"/>
        </w:rPr>
        <w:t>8</w:t>
      </w:r>
      <w:r w:rsidR="0099631C">
        <w:rPr>
          <w:rFonts w:ascii="Times New Roman" w:hAnsi="Times New Roman"/>
          <w:b/>
          <w:color w:val="000000"/>
          <w:u w:val="single"/>
          <w:lang w:val="cs-CZ"/>
        </w:rPr>
        <w:t xml:space="preserve"> v 16</w:t>
      </w:r>
      <w:r w:rsidRPr="00FD791F">
        <w:rPr>
          <w:rFonts w:ascii="Times New Roman" w:hAnsi="Times New Roman"/>
          <w:b/>
          <w:color w:val="000000"/>
          <w:u w:val="single"/>
          <w:lang w:val="cs-CZ"/>
        </w:rPr>
        <w:t>.</w:t>
      </w:r>
      <w:r w:rsidR="0099631C">
        <w:rPr>
          <w:rFonts w:ascii="Times New Roman" w:hAnsi="Times New Roman"/>
          <w:b/>
          <w:color w:val="000000"/>
          <w:u w:val="single"/>
          <w:lang w:val="cs-CZ"/>
        </w:rPr>
        <w:t>00 hod.</w:t>
      </w:r>
    </w:p>
    <w:p w:rsidR="00D450E3" w:rsidRPr="00FD791F" w:rsidRDefault="00C45888" w:rsidP="00837FB1">
      <w:pPr>
        <w:spacing w:before="216" w:after="252" w:line="213" w:lineRule="auto"/>
        <w:jc w:val="both"/>
        <w:rPr>
          <w:rFonts w:ascii="Times New Roman" w:hAnsi="Times New Roman"/>
          <w:color w:val="000000"/>
          <w:u w:val="single"/>
          <w:lang w:val="cs-CZ"/>
        </w:rPr>
      </w:pPr>
      <w:r w:rsidRPr="00FD791F">
        <w:rPr>
          <w:rFonts w:ascii="Times New Roman" w:hAnsi="Times New Roman"/>
          <w:color w:val="000000"/>
          <w:u w:val="single"/>
          <w:lang w:val="cs-CZ"/>
        </w:rPr>
        <w:t>Po absolvování školení: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82"/>
      </w:tblGrid>
      <w:tr w:rsidR="00D450E3" w:rsidRPr="00FD791F" w:rsidTr="00D5437B">
        <w:trPr>
          <w:trHeight w:hRule="exact" w:val="2898"/>
        </w:trPr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50E3" w:rsidRPr="00FD791F" w:rsidRDefault="00C45888" w:rsidP="00837FB1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pacing w:val="10"/>
                <w:lang w:val="cs-CZ"/>
              </w:rPr>
            </w:pPr>
            <w:r w:rsidRPr="00FD791F">
              <w:rPr>
                <w:rFonts w:ascii="Times New Roman" w:hAnsi="Times New Roman"/>
                <w:color w:val="000000"/>
                <w:spacing w:val="10"/>
                <w:lang w:val="cs-CZ"/>
              </w:rPr>
              <w:t>členský příspěvek</w:t>
            </w:r>
          </w:p>
          <w:p w:rsidR="00D450E3" w:rsidRPr="00FD791F" w:rsidRDefault="00C45888" w:rsidP="00837FB1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pacing w:val="8"/>
                <w:lang w:val="cs-CZ"/>
              </w:rPr>
            </w:pPr>
            <w:proofErr w:type="spellStart"/>
            <w:r w:rsidRPr="00FD791F">
              <w:rPr>
                <w:rFonts w:ascii="Times New Roman" w:hAnsi="Times New Roman"/>
                <w:color w:val="000000"/>
                <w:spacing w:val="8"/>
                <w:lang w:val="cs-CZ"/>
              </w:rPr>
              <w:t>mimopstruhová</w:t>
            </w:r>
            <w:proofErr w:type="spellEnd"/>
            <w:r w:rsidRPr="00FD791F">
              <w:rPr>
                <w:rFonts w:ascii="Times New Roman" w:hAnsi="Times New Roman"/>
                <w:color w:val="000000"/>
                <w:spacing w:val="8"/>
                <w:lang w:val="cs-CZ"/>
              </w:rPr>
              <w:t xml:space="preserve"> povolenka</w:t>
            </w:r>
          </w:p>
          <w:p w:rsidR="0099631C" w:rsidRDefault="0099631C" w:rsidP="00837FB1">
            <w:pPr>
              <w:spacing w:before="144"/>
              <w:ind w:right="503"/>
              <w:jc w:val="both"/>
              <w:rPr>
                <w:rFonts w:ascii="Times New Roman" w:hAnsi="Times New Roman"/>
                <w:color w:val="000000"/>
                <w:spacing w:val="3"/>
                <w:lang w:val="cs-CZ"/>
              </w:rPr>
            </w:pPr>
          </w:p>
          <w:p w:rsidR="00D450E3" w:rsidRPr="0099631C" w:rsidRDefault="0099631C" w:rsidP="0099631C">
            <w:pPr>
              <w:spacing w:before="144"/>
              <w:ind w:right="503"/>
              <w:jc w:val="both"/>
              <w:rPr>
                <w:rFonts w:ascii="Times New Roman" w:hAnsi="Times New Roman"/>
                <w:color w:val="000000"/>
                <w:spacing w:val="3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3"/>
                <w:lang w:val="cs-CZ"/>
              </w:rPr>
              <w:t>-</w:t>
            </w:r>
            <w:proofErr w:type="spellStart"/>
            <w:r w:rsidR="00C45888" w:rsidRPr="0099631C">
              <w:rPr>
                <w:rFonts w:ascii="Times New Roman" w:hAnsi="Times New Roman"/>
                <w:color w:val="000000"/>
                <w:spacing w:val="3"/>
                <w:lang w:val="cs-CZ"/>
              </w:rPr>
              <w:t>mimopstruhová</w:t>
            </w:r>
            <w:proofErr w:type="spellEnd"/>
            <w:r w:rsidR="00FD791F" w:rsidRPr="0099631C">
              <w:rPr>
                <w:rFonts w:ascii="Times New Roman" w:hAnsi="Times New Roman"/>
                <w:color w:val="000000"/>
                <w:spacing w:val="3"/>
                <w:lang w:val="cs-CZ"/>
              </w:rPr>
              <w:t xml:space="preserve"> povolenka </w:t>
            </w:r>
            <w:r w:rsidR="00A338C3" w:rsidRPr="0099631C">
              <w:rPr>
                <w:rFonts w:ascii="Times New Roman" w:hAnsi="Times New Roman"/>
                <w:color w:val="000000"/>
                <w:spacing w:val="3"/>
                <w:lang w:val="cs-CZ"/>
              </w:rPr>
              <w:t>c</w:t>
            </w:r>
            <w:r w:rsidR="00C45888" w:rsidRPr="0099631C">
              <w:rPr>
                <w:rFonts w:ascii="Times New Roman" w:hAnsi="Times New Roman"/>
                <w:color w:val="000000"/>
                <w:spacing w:val="3"/>
                <w:lang w:val="cs-CZ"/>
              </w:rPr>
              <w:t>elorepubliková</w:t>
            </w:r>
          </w:p>
          <w:p w:rsidR="00D450E3" w:rsidRPr="00FD791F" w:rsidRDefault="00C45888" w:rsidP="00837FB1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pacing w:val="10"/>
                <w:lang w:val="cs-CZ"/>
              </w:rPr>
            </w:pPr>
            <w:r w:rsidRPr="00FD791F">
              <w:rPr>
                <w:rFonts w:ascii="Times New Roman" w:hAnsi="Times New Roman"/>
                <w:color w:val="000000"/>
                <w:spacing w:val="10"/>
                <w:lang w:val="cs-CZ"/>
              </w:rPr>
              <w:t>pstruhová povolenka</w:t>
            </w:r>
          </w:p>
          <w:p w:rsidR="00D450E3" w:rsidRPr="00FD791F" w:rsidRDefault="00C45888" w:rsidP="00837FB1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pacing w:val="10"/>
                <w:lang w:val="cs-CZ"/>
              </w:rPr>
            </w:pPr>
            <w:r w:rsidRPr="00FD791F">
              <w:rPr>
                <w:rFonts w:ascii="Times New Roman" w:hAnsi="Times New Roman"/>
                <w:color w:val="000000"/>
                <w:spacing w:val="10"/>
                <w:lang w:val="cs-CZ"/>
              </w:rPr>
              <w:t>pstruhová povolenka celorepubliková</w:t>
            </w:r>
          </w:p>
          <w:p w:rsidR="00D450E3" w:rsidRPr="00FD791F" w:rsidRDefault="00C45888" w:rsidP="00837FB1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pacing w:val="10"/>
                <w:lang w:val="cs-CZ"/>
              </w:rPr>
            </w:pPr>
            <w:r w:rsidRPr="00FD791F">
              <w:rPr>
                <w:rFonts w:ascii="Times New Roman" w:hAnsi="Times New Roman"/>
                <w:color w:val="000000"/>
                <w:spacing w:val="10"/>
                <w:lang w:val="cs-CZ"/>
              </w:rPr>
              <w:t>rybářský lístek</w:t>
            </w:r>
          </w:p>
        </w:tc>
        <w:tc>
          <w:tcPr>
            <w:tcW w:w="46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338C3" w:rsidRPr="00FD791F" w:rsidRDefault="00C45888" w:rsidP="00837FB1">
            <w:pPr>
              <w:ind w:left="1080" w:right="360" w:hanging="432"/>
              <w:jc w:val="both"/>
              <w:rPr>
                <w:rFonts w:ascii="Times New Roman" w:hAnsi="Times New Roman"/>
                <w:color w:val="000000"/>
                <w:spacing w:val="-1"/>
                <w:lang w:val="cs-CZ"/>
              </w:rPr>
            </w:pPr>
            <w:r w:rsidRPr="00FD791F">
              <w:rPr>
                <w:rFonts w:ascii="Times New Roman" w:hAnsi="Times New Roman"/>
                <w:color w:val="000000"/>
                <w:spacing w:val="-1"/>
                <w:lang w:val="cs-CZ"/>
              </w:rPr>
              <w:t>4</w:t>
            </w:r>
            <w:r w:rsidR="00A338C3" w:rsidRPr="00FD791F">
              <w:rPr>
                <w:rFonts w:ascii="Times New Roman" w:hAnsi="Times New Roman"/>
                <w:color w:val="000000"/>
                <w:spacing w:val="-1"/>
                <w:lang w:val="cs-CZ"/>
              </w:rPr>
              <w:t>5</w:t>
            </w:r>
            <w:r w:rsidRPr="00FD791F">
              <w:rPr>
                <w:rFonts w:ascii="Times New Roman" w:hAnsi="Times New Roman"/>
                <w:color w:val="000000"/>
                <w:spacing w:val="-1"/>
                <w:lang w:val="cs-CZ"/>
              </w:rPr>
              <w:t xml:space="preserve">0,-Kč </w:t>
            </w:r>
          </w:p>
          <w:p w:rsidR="00D450E3" w:rsidRPr="00FD791F" w:rsidRDefault="00C45888" w:rsidP="00837FB1">
            <w:pPr>
              <w:ind w:left="1080" w:right="360" w:hanging="432"/>
              <w:jc w:val="both"/>
              <w:rPr>
                <w:rFonts w:ascii="Times New Roman" w:hAnsi="Times New Roman"/>
                <w:color w:val="000000"/>
                <w:spacing w:val="-1"/>
                <w:lang w:val="cs-CZ"/>
              </w:rPr>
            </w:pPr>
            <w:r w:rsidRPr="00FD791F">
              <w:rPr>
                <w:rFonts w:ascii="Times New Roman" w:hAnsi="Times New Roman"/>
                <w:color w:val="000000"/>
                <w:spacing w:val="-7"/>
                <w:lang w:val="cs-CZ"/>
              </w:rPr>
              <w:t xml:space="preserve">950,-Kč </w:t>
            </w:r>
            <w:r w:rsidR="0099631C">
              <w:rPr>
                <w:rFonts w:ascii="Times New Roman" w:hAnsi="Times New Roman"/>
                <w:color w:val="000000"/>
                <w:spacing w:val="-7"/>
                <w:lang w:val="cs-CZ"/>
              </w:rPr>
              <w:t>(</w:t>
            </w:r>
            <w:proofErr w:type="spellStart"/>
            <w:r w:rsidR="0099631C" w:rsidRPr="0099631C">
              <w:rPr>
                <w:rFonts w:ascii="Times New Roman" w:hAnsi="Times New Roman" w:cs="Times New Roman"/>
              </w:rPr>
              <w:t>držitel</w:t>
            </w:r>
            <w:r w:rsidR="0099631C">
              <w:rPr>
                <w:rFonts w:ascii="Times New Roman" w:hAnsi="Times New Roman" w:cs="Times New Roman"/>
              </w:rPr>
              <w:t>é</w:t>
            </w:r>
            <w:proofErr w:type="spellEnd"/>
            <w:r w:rsidR="0099631C" w:rsidRPr="00996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631C" w:rsidRPr="0099631C">
              <w:rPr>
                <w:rFonts w:ascii="Times New Roman" w:hAnsi="Times New Roman" w:cs="Times New Roman"/>
              </w:rPr>
              <w:t>osvědčení</w:t>
            </w:r>
            <w:proofErr w:type="spellEnd"/>
            <w:r w:rsidR="0099631C" w:rsidRPr="0099631C">
              <w:rPr>
                <w:rFonts w:ascii="Times New Roman" w:hAnsi="Times New Roman" w:cs="Times New Roman"/>
              </w:rPr>
              <w:t xml:space="preserve"> ZTP, </w:t>
            </w:r>
            <w:proofErr w:type="spellStart"/>
            <w:r w:rsidR="0099631C" w:rsidRPr="0099631C">
              <w:rPr>
                <w:rFonts w:ascii="Times New Roman" w:hAnsi="Times New Roman" w:cs="Times New Roman"/>
              </w:rPr>
              <w:t>mládež</w:t>
            </w:r>
            <w:proofErr w:type="spellEnd"/>
            <w:r w:rsidR="0099631C" w:rsidRPr="0099631C">
              <w:rPr>
                <w:rFonts w:ascii="Times New Roman" w:hAnsi="Times New Roman" w:cs="Times New Roman"/>
              </w:rPr>
              <w:t xml:space="preserve"> 16-18 let a </w:t>
            </w:r>
            <w:proofErr w:type="spellStart"/>
            <w:r w:rsidR="0099631C" w:rsidRPr="0099631C">
              <w:rPr>
                <w:rFonts w:ascii="Times New Roman" w:hAnsi="Times New Roman" w:cs="Times New Roman"/>
              </w:rPr>
              <w:t>studující</w:t>
            </w:r>
            <w:proofErr w:type="spellEnd"/>
            <w:r w:rsidR="0099631C" w:rsidRPr="0099631C">
              <w:rPr>
                <w:rFonts w:ascii="Times New Roman" w:hAnsi="Times New Roman" w:cs="Times New Roman"/>
              </w:rPr>
              <w:t xml:space="preserve"> do 26 let </w:t>
            </w:r>
            <w:proofErr w:type="spellStart"/>
            <w:r w:rsidR="0099631C" w:rsidRPr="0099631C">
              <w:rPr>
                <w:rFonts w:ascii="Times New Roman" w:hAnsi="Times New Roman" w:cs="Times New Roman"/>
              </w:rPr>
              <w:t>věku</w:t>
            </w:r>
            <w:proofErr w:type="spellEnd"/>
            <w:r w:rsidR="0099631C" w:rsidRPr="00996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631C" w:rsidRPr="0099631C">
              <w:rPr>
                <w:rFonts w:ascii="Times New Roman" w:hAnsi="Times New Roman" w:cs="Times New Roman"/>
              </w:rPr>
              <w:t>dle</w:t>
            </w:r>
            <w:proofErr w:type="spellEnd"/>
            <w:r w:rsidR="0099631C" w:rsidRPr="00996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631C" w:rsidRPr="0099631C">
              <w:rPr>
                <w:rFonts w:ascii="Times New Roman" w:hAnsi="Times New Roman" w:cs="Times New Roman"/>
              </w:rPr>
              <w:t>ročníku</w:t>
            </w:r>
            <w:proofErr w:type="spellEnd"/>
            <w:r w:rsidR="0099631C" w:rsidRPr="00996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631C" w:rsidRPr="0099631C">
              <w:rPr>
                <w:rFonts w:ascii="Times New Roman" w:hAnsi="Times New Roman" w:cs="Times New Roman"/>
              </w:rPr>
              <w:t>narození</w:t>
            </w:r>
            <w:proofErr w:type="spellEnd"/>
            <w:r w:rsidRPr="0099631C">
              <w:rPr>
                <w:rFonts w:ascii="Times New Roman" w:hAnsi="Times New Roman" w:cs="Times New Roman"/>
                <w:color w:val="000000"/>
                <w:spacing w:val="4"/>
                <w:lang w:val="cs-CZ"/>
              </w:rPr>
              <w:t>= 500,-Kč)</w:t>
            </w:r>
          </w:p>
          <w:p w:rsidR="00D450E3" w:rsidRPr="00FD791F" w:rsidRDefault="00FD791F" w:rsidP="00837FB1">
            <w:pPr>
              <w:jc w:val="both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 xml:space="preserve">           </w:t>
            </w:r>
            <w:r w:rsidR="00C45888" w:rsidRPr="00FD791F">
              <w:rPr>
                <w:rFonts w:ascii="Times New Roman" w:hAnsi="Times New Roman"/>
                <w:color w:val="000000"/>
                <w:lang w:val="cs-CZ"/>
              </w:rPr>
              <w:t>3.150,-K</w:t>
            </w:r>
            <w:r w:rsidR="00C1557B" w:rsidRPr="00FD791F">
              <w:rPr>
                <w:rFonts w:ascii="Times New Roman" w:hAnsi="Times New Roman"/>
                <w:color w:val="000000"/>
                <w:lang w:val="cs-CZ"/>
              </w:rPr>
              <w:t>č</w:t>
            </w:r>
            <w:r w:rsidR="00C45888" w:rsidRPr="00FD791F">
              <w:rPr>
                <w:rFonts w:ascii="Times New Roman" w:hAnsi="Times New Roman"/>
                <w:color w:val="000000"/>
                <w:lang w:val="cs-CZ"/>
              </w:rPr>
              <w:br/>
            </w:r>
            <w:r>
              <w:rPr>
                <w:rFonts w:ascii="Times New Roman" w:hAnsi="Times New Roman"/>
                <w:color w:val="000000"/>
                <w:lang w:val="cs-CZ"/>
              </w:rPr>
              <w:t xml:space="preserve">           </w:t>
            </w:r>
            <w:r w:rsidR="00C45888" w:rsidRPr="00FD791F">
              <w:rPr>
                <w:rFonts w:ascii="Times New Roman" w:hAnsi="Times New Roman"/>
                <w:color w:val="000000"/>
                <w:lang w:val="cs-CZ"/>
              </w:rPr>
              <w:t xml:space="preserve">1.000,-Kč </w:t>
            </w:r>
            <w:r w:rsidR="00C45888" w:rsidRPr="00FD791F">
              <w:rPr>
                <w:rFonts w:ascii="Times New Roman" w:hAnsi="Times New Roman"/>
                <w:color w:val="000000"/>
                <w:lang w:val="cs-CZ"/>
              </w:rPr>
              <w:br/>
            </w:r>
            <w:r>
              <w:rPr>
                <w:rFonts w:ascii="Times New Roman" w:hAnsi="Times New Roman"/>
                <w:color w:val="000000"/>
                <w:lang w:val="cs-CZ"/>
              </w:rPr>
              <w:t xml:space="preserve">           </w:t>
            </w:r>
            <w:r w:rsidR="00C45888" w:rsidRPr="00FD791F">
              <w:rPr>
                <w:rFonts w:ascii="Times New Roman" w:hAnsi="Times New Roman"/>
                <w:color w:val="000000"/>
                <w:lang w:val="cs-CZ"/>
              </w:rPr>
              <w:t>3.250,-Kč</w:t>
            </w:r>
          </w:p>
          <w:p w:rsidR="00FD791F" w:rsidRDefault="00FD791F" w:rsidP="00FD791F">
            <w:pPr>
              <w:spacing w:before="36"/>
              <w:ind w:right="2963"/>
              <w:jc w:val="both"/>
              <w:rPr>
                <w:rFonts w:ascii="Times New Roman" w:hAnsi="Times New Roman"/>
                <w:color w:val="000000"/>
                <w:spacing w:val="-2"/>
                <w:lang w:val="cs-CZ"/>
              </w:rPr>
            </w:pPr>
          </w:p>
          <w:p w:rsidR="00FD791F" w:rsidRPr="00FD791F" w:rsidRDefault="00C45888" w:rsidP="00FD791F">
            <w:pPr>
              <w:spacing w:before="36"/>
              <w:ind w:right="2963"/>
              <w:jc w:val="both"/>
              <w:rPr>
                <w:rFonts w:ascii="Times New Roman" w:hAnsi="Times New Roman"/>
                <w:color w:val="000000"/>
                <w:spacing w:val="-2"/>
                <w:lang w:val="cs-CZ"/>
              </w:rPr>
            </w:pPr>
            <w:r w:rsidRPr="00FD791F">
              <w:rPr>
                <w:rFonts w:ascii="Times New Roman" w:hAnsi="Times New Roman"/>
                <w:color w:val="000000"/>
                <w:spacing w:val="-2"/>
                <w:lang w:val="cs-CZ"/>
              </w:rPr>
              <w:t>100,-Kč/ 1 rok</w:t>
            </w:r>
          </w:p>
          <w:p w:rsidR="00FD791F" w:rsidRDefault="00C45888" w:rsidP="00FD791F">
            <w:pPr>
              <w:spacing w:before="36"/>
              <w:ind w:right="2963"/>
              <w:jc w:val="both"/>
              <w:rPr>
                <w:rFonts w:ascii="Times New Roman" w:hAnsi="Times New Roman"/>
                <w:color w:val="000000"/>
                <w:spacing w:val="2"/>
                <w:lang w:val="cs-CZ"/>
              </w:rPr>
            </w:pPr>
            <w:r w:rsidRPr="00FD791F">
              <w:rPr>
                <w:rFonts w:ascii="Times New Roman" w:hAnsi="Times New Roman"/>
                <w:color w:val="000000"/>
                <w:spacing w:val="2"/>
                <w:lang w:val="cs-CZ"/>
              </w:rPr>
              <w:t>200,-Kč/3 roky</w:t>
            </w:r>
          </w:p>
          <w:p w:rsidR="00D450E3" w:rsidRPr="00FD791F" w:rsidRDefault="00C45888" w:rsidP="00FD791F">
            <w:pPr>
              <w:spacing w:before="36"/>
              <w:ind w:right="2963"/>
              <w:jc w:val="both"/>
              <w:rPr>
                <w:rFonts w:ascii="Times New Roman" w:hAnsi="Times New Roman"/>
                <w:color w:val="000000"/>
                <w:spacing w:val="2"/>
                <w:lang w:val="cs-CZ"/>
              </w:rPr>
            </w:pPr>
            <w:r w:rsidRPr="00FD791F">
              <w:rPr>
                <w:rFonts w:ascii="Times New Roman" w:hAnsi="Times New Roman"/>
                <w:color w:val="000000"/>
                <w:spacing w:val="-2"/>
                <w:lang w:val="cs-CZ"/>
              </w:rPr>
              <w:t>500,-Kč</w:t>
            </w:r>
            <w:r w:rsidR="00C1557B" w:rsidRPr="00FD791F">
              <w:rPr>
                <w:rFonts w:ascii="Times New Roman" w:hAnsi="Times New Roman"/>
                <w:color w:val="000000"/>
                <w:spacing w:val="-2"/>
                <w:lang w:val="cs-CZ"/>
              </w:rPr>
              <w:t>/</w:t>
            </w:r>
            <w:r w:rsidRPr="00FD791F">
              <w:rPr>
                <w:rFonts w:ascii="Times New Roman" w:hAnsi="Times New Roman"/>
                <w:color w:val="000000"/>
                <w:spacing w:val="-2"/>
                <w:lang w:val="cs-CZ"/>
              </w:rPr>
              <w:t>10 let</w:t>
            </w:r>
          </w:p>
        </w:tc>
      </w:tr>
    </w:tbl>
    <w:p w:rsidR="00D450E3" w:rsidRPr="00FD791F" w:rsidRDefault="00D450E3" w:rsidP="00837FB1">
      <w:pPr>
        <w:spacing w:after="284" w:line="20" w:lineRule="exact"/>
        <w:jc w:val="both"/>
      </w:pPr>
    </w:p>
    <w:p w:rsidR="00D5437B" w:rsidRDefault="00D5437B" w:rsidP="00837FB1">
      <w:pPr>
        <w:jc w:val="both"/>
        <w:rPr>
          <w:rFonts w:ascii="Times New Roman" w:hAnsi="Times New Roman"/>
          <w:color w:val="000000"/>
          <w:spacing w:val="3"/>
          <w:u w:val="single"/>
          <w:lang w:val="cs-CZ"/>
        </w:rPr>
      </w:pPr>
    </w:p>
    <w:p w:rsidR="00D450E3" w:rsidRPr="00FD791F" w:rsidRDefault="00C45888" w:rsidP="00837FB1">
      <w:pPr>
        <w:jc w:val="both"/>
        <w:rPr>
          <w:rFonts w:ascii="Times New Roman" w:hAnsi="Times New Roman"/>
          <w:color w:val="000000"/>
          <w:spacing w:val="3"/>
          <w:u w:val="single"/>
          <w:lang w:val="cs-CZ"/>
        </w:rPr>
      </w:pPr>
      <w:r w:rsidRPr="00FD791F">
        <w:rPr>
          <w:rFonts w:ascii="Times New Roman" w:hAnsi="Times New Roman"/>
          <w:color w:val="000000"/>
          <w:spacing w:val="3"/>
          <w:u w:val="single"/>
          <w:lang w:val="cs-CZ"/>
        </w:rPr>
        <w:t xml:space="preserve">Všechny poplatky </w:t>
      </w:r>
      <w:r w:rsidRPr="00FD791F">
        <w:rPr>
          <w:rFonts w:ascii="Times New Roman" w:hAnsi="Times New Roman"/>
          <w:b/>
          <w:color w:val="000000"/>
          <w:spacing w:val="3"/>
          <w:u w:val="single"/>
          <w:lang w:val="cs-CZ"/>
        </w:rPr>
        <w:t xml:space="preserve">po absolvování školeni </w:t>
      </w:r>
      <w:r w:rsidRPr="00FD791F">
        <w:rPr>
          <w:rFonts w:ascii="Times New Roman" w:hAnsi="Times New Roman"/>
          <w:color w:val="000000"/>
          <w:spacing w:val="3"/>
          <w:u w:val="single"/>
          <w:lang w:val="cs-CZ"/>
        </w:rPr>
        <w:t>se hradí složenkami</w:t>
      </w:r>
      <w:r w:rsidR="00D5437B">
        <w:rPr>
          <w:rFonts w:ascii="Times New Roman" w:hAnsi="Times New Roman"/>
          <w:color w:val="000000"/>
          <w:spacing w:val="3"/>
          <w:u w:val="single"/>
          <w:lang w:val="cs-CZ"/>
        </w:rPr>
        <w:t xml:space="preserve"> nebo v kanceláři PS hotově</w:t>
      </w:r>
      <w:r w:rsidRPr="00FD791F">
        <w:rPr>
          <w:rFonts w:ascii="Times New Roman" w:hAnsi="Times New Roman"/>
          <w:color w:val="000000"/>
          <w:spacing w:val="3"/>
          <w:u w:val="single"/>
          <w:lang w:val="cs-CZ"/>
        </w:rPr>
        <w:t xml:space="preserve">. </w:t>
      </w:r>
    </w:p>
    <w:p w:rsidR="00D450E3" w:rsidRPr="00FD791F" w:rsidRDefault="00C45888" w:rsidP="00837FB1">
      <w:pPr>
        <w:spacing w:before="216" w:line="264" w:lineRule="auto"/>
        <w:jc w:val="both"/>
        <w:rPr>
          <w:rFonts w:ascii="Times New Roman" w:hAnsi="Times New Roman"/>
          <w:color w:val="000000"/>
          <w:spacing w:val="3"/>
          <w:lang w:val="cs-CZ"/>
        </w:rPr>
      </w:pPr>
      <w:r w:rsidRPr="00FD791F">
        <w:rPr>
          <w:rFonts w:ascii="Times New Roman" w:hAnsi="Times New Roman"/>
          <w:color w:val="000000"/>
          <w:spacing w:val="3"/>
          <w:lang w:val="cs-CZ"/>
        </w:rPr>
        <w:t xml:space="preserve">Rybářské lístky vydává příslušný obecní úřad s rozšířenou působností </w:t>
      </w:r>
      <w:r w:rsidR="00A338C3" w:rsidRPr="00FD791F">
        <w:rPr>
          <w:rFonts w:ascii="Times New Roman" w:hAnsi="Times New Roman"/>
          <w:color w:val="000000"/>
          <w:spacing w:val="3"/>
          <w:lang w:val="cs-CZ"/>
        </w:rPr>
        <w:t>v místě trvalého pobytu žadatele</w:t>
      </w:r>
      <w:r w:rsidR="002D4E4B">
        <w:rPr>
          <w:rFonts w:ascii="Times New Roman" w:hAnsi="Times New Roman"/>
          <w:color w:val="000000"/>
          <w:spacing w:val="3"/>
          <w:lang w:val="cs-CZ"/>
        </w:rPr>
        <w:t>.</w:t>
      </w:r>
      <w:r w:rsidR="00A338C3" w:rsidRPr="00FD791F">
        <w:rPr>
          <w:rFonts w:ascii="Times New Roman" w:hAnsi="Times New Roman"/>
          <w:color w:val="000000"/>
          <w:spacing w:val="3"/>
          <w:lang w:val="cs-CZ"/>
        </w:rPr>
        <w:t xml:space="preserve"> </w:t>
      </w:r>
    </w:p>
    <w:p w:rsidR="00D450E3" w:rsidRPr="00FD791F" w:rsidRDefault="00C45888" w:rsidP="00D5437B">
      <w:pPr>
        <w:spacing w:before="252"/>
        <w:jc w:val="both"/>
        <w:rPr>
          <w:rFonts w:ascii="Times New Roman" w:hAnsi="Times New Roman"/>
          <w:color w:val="000000"/>
          <w:spacing w:val="3"/>
          <w:lang w:val="cs-CZ"/>
        </w:rPr>
      </w:pPr>
      <w:r w:rsidRPr="00FD791F">
        <w:rPr>
          <w:rFonts w:ascii="Times New Roman" w:hAnsi="Times New Roman"/>
          <w:color w:val="000000"/>
          <w:spacing w:val="3"/>
          <w:lang w:val="cs-CZ"/>
        </w:rPr>
        <w:t xml:space="preserve">Před vydáním povolenky k lovu ryb je Usnesením Výroční konference MRS </w:t>
      </w:r>
      <w:r w:rsidR="00FD791F" w:rsidRPr="00FD791F">
        <w:rPr>
          <w:rFonts w:ascii="Times New Roman" w:hAnsi="Times New Roman"/>
          <w:color w:val="000000"/>
          <w:spacing w:val="3"/>
          <w:lang w:val="cs-CZ"/>
        </w:rPr>
        <w:t>PS</w:t>
      </w:r>
      <w:r w:rsidRPr="00FD791F">
        <w:rPr>
          <w:rFonts w:ascii="Times New Roman" w:hAnsi="Times New Roman"/>
          <w:color w:val="000000"/>
          <w:spacing w:val="3"/>
          <w:lang w:val="cs-CZ"/>
        </w:rPr>
        <w:t xml:space="preserve"> Jihlava ze dne</w:t>
      </w:r>
    </w:p>
    <w:p w:rsidR="00D450E3" w:rsidRPr="00FD791F" w:rsidRDefault="00531720" w:rsidP="00D5437B">
      <w:pPr>
        <w:ind w:right="432"/>
        <w:jc w:val="both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25. března </w:t>
      </w:r>
      <w:r w:rsidR="00C45888" w:rsidRPr="00FD791F">
        <w:rPr>
          <w:rFonts w:ascii="Times New Roman" w:hAnsi="Times New Roman"/>
          <w:color w:val="000000"/>
          <w:spacing w:val="1"/>
          <w:lang w:val="cs-CZ"/>
        </w:rPr>
        <w:t>201</w:t>
      </w:r>
      <w:r>
        <w:rPr>
          <w:rFonts w:ascii="Times New Roman" w:hAnsi="Times New Roman"/>
          <w:color w:val="000000"/>
          <w:spacing w:val="1"/>
          <w:lang w:val="cs-CZ"/>
        </w:rPr>
        <w:t>7</w:t>
      </w:r>
      <w:bookmarkStart w:id="0" w:name="_GoBack"/>
      <w:bookmarkEnd w:id="0"/>
      <w:r w:rsidR="00C45888" w:rsidRPr="00FD791F">
        <w:rPr>
          <w:rFonts w:ascii="Times New Roman" w:hAnsi="Times New Roman"/>
          <w:color w:val="000000"/>
          <w:spacing w:val="1"/>
          <w:lang w:val="cs-CZ"/>
        </w:rPr>
        <w:t xml:space="preserve"> stanovena </w:t>
      </w:r>
      <w:r w:rsidR="00C45888" w:rsidRPr="00FD791F">
        <w:rPr>
          <w:rFonts w:ascii="Times New Roman" w:hAnsi="Times New Roman"/>
          <w:color w:val="000000"/>
          <w:spacing w:val="1"/>
          <w:u w:val="single"/>
          <w:lang w:val="cs-CZ"/>
        </w:rPr>
        <w:t>pracovní povinnost, která se musí sp</w:t>
      </w:r>
      <w:r w:rsidR="00C1557B" w:rsidRPr="00FD791F">
        <w:rPr>
          <w:rFonts w:ascii="Times New Roman" w:hAnsi="Times New Roman"/>
          <w:color w:val="000000"/>
          <w:spacing w:val="1"/>
          <w:u w:val="single"/>
          <w:lang w:val="cs-CZ"/>
        </w:rPr>
        <w:t>l</w:t>
      </w:r>
      <w:r w:rsidR="00C45888" w:rsidRPr="00FD791F">
        <w:rPr>
          <w:rFonts w:ascii="Times New Roman" w:hAnsi="Times New Roman"/>
          <w:color w:val="000000"/>
          <w:spacing w:val="1"/>
          <w:u w:val="single"/>
          <w:lang w:val="cs-CZ"/>
        </w:rPr>
        <w:t xml:space="preserve">nit </w:t>
      </w:r>
      <w:r w:rsidR="002D4E4B">
        <w:rPr>
          <w:rFonts w:ascii="Times New Roman" w:hAnsi="Times New Roman"/>
          <w:color w:val="000000"/>
          <w:spacing w:val="1"/>
          <w:u w:val="single"/>
          <w:lang w:val="cs-CZ"/>
        </w:rPr>
        <w:t xml:space="preserve">odpracováním </w:t>
      </w:r>
      <w:proofErr w:type="gramStart"/>
      <w:r w:rsidR="002D4E4B">
        <w:rPr>
          <w:rFonts w:ascii="Times New Roman" w:hAnsi="Times New Roman"/>
          <w:color w:val="000000"/>
          <w:spacing w:val="1"/>
          <w:u w:val="single"/>
          <w:lang w:val="cs-CZ"/>
        </w:rPr>
        <w:t>10-ti</w:t>
      </w:r>
      <w:proofErr w:type="gramEnd"/>
      <w:r w:rsidR="002D4E4B">
        <w:rPr>
          <w:rFonts w:ascii="Times New Roman" w:hAnsi="Times New Roman"/>
          <w:color w:val="000000"/>
          <w:spacing w:val="1"/>
          <w:u w:val="single"/>
          <w:lang w:val="cs-CZ"/>
        </w:rPr>
        <w:t xml:space="preserve"> hodin nebo </w:t>
      </w:r>
      <w:r w:rsidR="00C45888" w:rsidRPr="00FD791F">
        <w:rPr>
          <w:rFonts w:ascii="Times New Roman" w:hAnsi="Times New Roman"/>
          <w:color w:val="000000"/>
          <w:spacing w:val="1"/>
          <w:u w:val="single"/>
          <w:lang w:val="cs-CZ"/>
        </w:rPr>
        <w:t xml:space="preserve">uhrazením finanční částky ve výši </w:t>
      </w:r>
      <w:r w:rsidR="00C45888" w:rsidRPr="00FD791F">
        <w:rPr>
          <w:rFonts w:ascii="Times New Roman" w:hAnsi="Times New Roman"/>
          <w:color w:val="000000"/>
          <w:spacing w:val="2"/>
          <w:u w:val="single"/>
          <w:lang w:val="cs-CZ"/>
        </w:rPr>
        <w:t xml:space="preserve">800,-Kč (ženy a mládež ve věku od 16 do 18 let ve výši 400,-Kč). </w:t>
      </w:r>
    </w:p>
    <w:p w:rsidR="00D450E3" w:rsidRPr="00FD791F" w:rsidRDefault="00C45888" w:rsidP="00837FB1">
      <w:pPr>
        <w:spacing w:before="288"/>
        <w:jc w:val="both"/>
        <w:rPr>
          <w:rFonts w:ascii="Times New Roman" w:hAnsi="Times New Roman"/>
          <w:color w:val="000000"/>
          <w:spacing w:val="3"/>
          <w:u w:val="single"/>
          <w:lang w:val="cs-CZ"/>
        </w:rPr>
      </w:pPr>
      <w:r w:rsidRPr="00FD791F">
        <w:rPr>
          <w:rFonts w:ascii="Times New Roman" w:hAnsi="Times New Roman"/>
          <w:color w:val="000000"/>
          <w:spacing w:val="3"/>
          <w:u w:val="single"/>
          <w:lang w:val="cs-CZ"/>
        </w:rPr>
        <w:t>Od brigádnické povinnosti jsou osvobozeni</w:t>
      </w:r>
      <w:r w:rsidRPr="00FD791F">
        <w:rPr>
          <w:rFonts w:ascii="Times New Roman" w:hAnsi="Times New Roman"/>
          <w:color w:val="000000"/>
          <w:spacing w:val="3"/>
          <w:lang w:val="cs-CZ"/>
        </w:rPr>
        <w:t>:</w:t>
      </w:r>
    </w:p>
    <w:p w:rsidR="00D450E3" w:rsidRPr="00FD791F" w:rsidRDefault="00C45888" w:rsidP="00837FB1">
      <w:pPr>
        <w:numPr>
          <w:ilvl w:val="0"/>
          <w:numId w:val="1"/>
        </w:numPr>
        <w:spacing w:before="216"/>
        <w:ind w:left="0"/>
        <w:jc w:val="both"/>
        <w:rPr>
          <w:rFonts w:ascii="Times New Roman" w:hAnsi="Times New Roman"/>
          <w:color w:val="000000"/>
          <w:spacing w:val="4"/>
          <w:lang w:val="cs-CZ"/>
        </w:rPr>
      </w:pPr>
      <w:r w:rsidRPr="00FD791F">
        <w:rPr>
          <w:rFonts w:ascii="Times New Roman" w:hAnsi="Times New Roman"/>
          <w:color w:val="000000"/>
          <w:spacing w:val="4"/>
          <w:lang w:val="cs-CZ"/>
        </w:rPr>
        <w:t>členové starší 65 let včetně těch, kteří v roce 201</w:t>
      </w:r>
      <w:r w:rsidR="00531720">
        <w:rPr>
          <w:rFonts w:ascii="Times New Roman" w:hAnsi="Times New Roman"/>
          <w:color w:val="000000"/>
          <w:spacing w:val="4"/>
          <w:lang w:val="cs-CZ"/>
        </w:rPr>
        <w:t>8</w:t>
      </w:r>
      <w:r w:rsidRPr="00FD791F">
        <w:rPr>
          <w:rFonts w:ascii="Times New Roman" w:hAnsi="Times New Roman"/>
          <w:color w:val="000000"/>
          <w:spacing w:val="4"/>
          <w:lang w:val="cs-CZ"/>
        </w:rPr>
        <w:t xml:space="preserve"> dovrší tento věk,</w:t>
      </w:r>
    </w:p>
    <w:p w:rsidR="00D450E3" w:rsidRPr="00FD791F" w:rsidRDefault="00C45888" w:rsidP="00837FB1">
      <w:pPr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pacing w:val="5"/>
          <w:lang w:val="cs-CZ"/>
        </w:rPr>
      </w:pPr>
      <w:r w:rsidRPr="00FD791F">
        <w:rPr>
          <w:rFonts w:ascii="Times New Roman" w:hAnsi="Times New Roman"/>
          <w:color w:val="000000"/>
          <w:spacing w:val="5"/>
          <w:lang w:val="cs-CZ"/>
        </w:rPr>
        <w:t>členové v p</w:t>
      </w:r>
      <w:r w:rsidR="00A338C3" w:rsidRPr="00FD791F">
        <w:rPr>
          <w:rFonts w:ascii="Times New Roman" w:hAnsi="Times New Roman"/>
          <w:color w:val="000000"/>
          <w:spacing w:val="5"/>
          <w:lang w:val="cs-CZ"/>
        </w:rPr>
        <w:t>l</w:t>
      </w:r>
      <w:r w:rsidRPr="00FD791F">
        <w:rPr>
          <w:rFonts w:ascii="Times New Roman" w:hAnsi="Times New Roman"/>
          <w:color w:val="000000"/>
          <w:spacing w:val="5"/>
          <w:lang w:val="cs-CZ"/>
        </w:rPr>
        <w:t>ném invalidním důchodu a držitelé průkazů ZTP a ZTP/P,</w:t>
      </w:r>
    </w:p>
    <w:p w:rsidR="00D450E3" w:rsidRPr="00FD791F" w:rsidRDefault="00C45888" w:rsidP="00837FB1">
      <w:pPr>
        <w:numPr>
          <w:ilvl w:val="0"/>
          <w:numId w:val="1"/>
        </w:numPr>
        <w:spacing w:before="36" w:line="192" w:lineRule="auto"/>
        <w:ind w:left="0"/>
        <w:jc w:val="both"/>
        <w:rPr>
          <w:rFonts w:ascii="Times New Roman" w:hAnsi="Times New Roman"/>
          <w:color w:val="000000"/>
          <w:spacing w:val="6"/>
          <w:lang w:val="cs-CZ"/>
        </w:rPr>
      </w:pPr>
      <w:r w:rsidRPr="00FD791F">
        <w:rPr>
          <w:rFonts w:ascii="Times New Roman" w:hAnsi="Times New Roman"/>
          <w:color w:val="000000"/>
          <w:spacing w:val="6"/>
          <w:lang w:val="cs-CZ"/>
        </w:rPr>
        <w:t>mládež do 15 let věk</w:t>
      </w:r>
      <w:r w:rsidR="00A338C3" w:rsidRPr="00FD791F">
        <w:rPr>
          <w:rFonts w:ascii="Times New Roman" w:hAnsi="Times New Roman"/>
          <w:color w:val="000000"/>
          <w:spacing w:val="6"/>
          <w:lang w:val="cs-CZ"/>
        </w:rPr>
        <w:t>u</w:t>
      </w:r>
      <w:r w:rsidRPr="00FD791F">
        <w:rPr>
          <w:rFonts w:ascii="Times New Roman" w:hAnsi="Times New Roman"/>
          <w:color w:val="000000"/>
          <w:spacing w:val="6"/>
          <w:lang w:val="cs-CZ"/>
        </w:rPr>
        <w:t>.</w:t>
      </w:r>
    </w:p>
    <w:p w:rsidR="00D5437B" w:rsidRDefault="00C45888" w:rsidP="00837FB1">
      <w:pPr>
        <w:spacing w:before="288" w:line="283" w:lineRule="auto"/>
        <w:jc w:val="both"/>
        <w:rPr>
          <w:rFonts w:ascii="Times New Roman" w:hAnsi="Times New Roman"/>
          <w:b/>
          <w:color w:val="000000"/>
          <w:spacing w:val="3"/>
          <w:lang w:val="cs-CZ"/>
        </w:rPr>
      </w:pPr>
      <w:r w:rsidRPr="00FD791F">
        <w:rPr>
          <w:rFonts w:ascii="Times New Roman" w:hAnsi="Times New Roman"/>
          <w:b/>
          <w:color w:val="000000"/>
          <w:spacing w:val="3"/>
          <w:lang w:val="cs-CZ"/>
        </w:rPr>
        <w:t>Sp</w:t>
      </w:r>
      <w:r w:rsidR="00C1557B" w:rsidRPr="00FD791F">
        <w:rPr>
          <w:rFonts w:ascii="Times New Roman" w:hAnsi="Times New Roman"/>
          <w:b/>
          <w:color w:val="000000"/>
          <w:spacing w:val="3"/>
          <w:lang w:val="cs-CZ"/>
        </w:rPr>
        <w:t>l</w:t>
      </w:r>
      <w:r w:rsidRPr="00FD791F">
        <w:rPr>
          <w:rFonts w:ascii="Times New Roman" w:hAnsi="Times New Roman"/>
          <w:b/>
          <w:color w:val="000000"/>
          <w:spacing w:val="3"/>
          <w:lang w:val="cs-CZ"/>
        </w:rPr>
        <w:t>nění brigádnické povinnosti je podmín</w:t>
      </w:r>
      <w:r w:rsidR="00F6364E">
        <w:rPr>
          <w:rFonts w:ascii="Times New Roman" w:hAnsi="Times New Roman"/>
          <w:b/>
          <w:color w:val="000000"/>
          <w:spacing w:val="3"/>
          <w:lang w:val="cs-CZ"/>
        </w:rPr>
        <w:t>k</w:t>
      </w:r>
      <w:r w:rsidRPr="00FD791F">
        <w:rPr>
          <w:rFonts w:ascii="Times New Roman" w:hAnsi="Times New Roman"/>
          <w:b/>
          <w:color w:val="000000"/>
          <w:spacing w:val="3"/>
          <w:lang w:val="cs-CZ"/>
        </w:rPr>
        <w:t>o</w:t>
      </w:r>
      <w:r w:rsidR="00F6364E">
        <w:rPr>
          <w:rFonts w:ascii="Times New Roman" w:hAnsi="Times New Roman"/>
          <w:b/>
          <w:color w:val="000000"/>
          <w:spacing w:val="3"/>
          <w:lang w:val="cs-CZ"/>
        </w:rPr>
        <w:t>u</w:t>
      </w:r>
      <w:r w:rsidRPr="00FD791F">
        <w:rPr>
          <w:rFonts w:ascii="Times New Roman" w:hAnsi="Times New Roman"/>
          <w:b/>
          <w:color w:val="000000"/>
          <w:spacing w:val="3"/>
          <w:lang w:val="cs-CZ"/>
        </w:rPr>
        <w:t xml:space="preserve"> vydání povolenky pro rok 201</w:t>
      </w:r>
      <w:r w:rsidR="00531720">
        <w:rPr>
          <w:rFonts w:ascii="Times New Roman" w:hAnsi="Times New Roman"/>
          <w:b/>
          <w:color w:val="000000"/>
          <w:spacing w:val="3"/>
          <w:lang w:val="cs-CZ"/>
        </w:rPr>
        <w:t>8</w:t>
      </w:r>
      <w:r w:rsidRPr="00FD791F">
        <w:rPr>
          <w:rFonts w:ascii="Times New Roman" w:hAnsi="Times New Roman"/>
          <w:b/>
          <w:color w:val="000000"/>
          <w:spacing w:val="3"/>
          <w:lang w:val="cs-CZ"/>
        </w:rPr>
        <w:t>.</w:t>
      </w:r>
    </w:p>
    <w:p w:rsidR="00D5437B" w:rsidRDefault="00D5437B" w:rsidP="00837FB1">
      <w:pPr>
        <w:spacing w:before="288" w:line="283" w:lineRule="auto"/>
        <w:jc w:val="both"/>
        <w:rPr>
          <w:rFonts w:ascii="Times New Roman" w:hAnsi="Times New Roman"/>
          <w:b/>
          <w:color w:val="000000"/>
          <w:spacing w:val="3"/>
          <w:lang w:val="cs-CZ"/>
        </w:rPr>
      </w:pPr>
    </w:p>
    <w:p w:rsidR="00D5437B" w:rsidRPr="00D5437B" w:rsidRDefault="00D5437B" w:rsidP="00D5437B">
      <w:pPr>
        <w:spacing w:line="283" w:lineRule="auto"/>
        <w:jc w:val="right"/>
        <w:rPr>
          <w:rFonts w:ascii="Times New Roman" w:hAnsi="Times New Roman"/>
          <w:color w:val="000000"/>
          <w:spacing w:val="3"/>
          <w:lang w:val="cs-CZ"/>
        </w:rPr>
      </w:pPr>
      <w:r w:rsidRPr="00D5437B">
        <w:rPr>
          <w:rFonts w:ascii="Times New Roman" w:hAnsi="Times New Roman"/>
          <w:color w:val="000000"/>
          <w:spacing w:val="3"/>
          <w:lang w:val="cs-CZ"/>
        </w:rPr>
        <w:t>Jiří Zejda</w:t>
      </w:r>
    </w:p>
    <w:p w:rsidR="00D5437B" w:rsidRPr="00D5437B" w:rsidRDefault="00D5437B" w:rsidP="00D5437B">
      <w:pPr>
        <w:spacing w:line="283" w:lineRule="auto"/>
        <w:jc w:val="right"/>
        <w:rPr>
          <w:rFonts w:ascii="Times New Roman" w:hAnsi="Times New Roman"/>
          <w:color w:val="000000"/>
          <w:spacing w:val="3"/>
          <w:lang w:val="cs-CZ"/>
        </w:rPr>
      </w:pPr>
      <w:r w:rsidRPr="00D5437B">
        <w:rPr>
          <w:rFonts w:ascii="Times New Roman" w:hAnsi="Times New Roman"/>
          <w:color w:val="000000"/>
          <w:spacing w:val="3"/>
          <w:lang w:val="cs-CZ"/>
        </w:rPr>
        <w:t>předseda MS 8</w:t>
      </w:r>
    </w:p>
    <w:sectPr w:rsidR="00D5437B" w:rsidRPr="00D5437B" w:rsidSect="00D450E3">
      <w:type w:val="continuous"/>
      <w:pgSz w:w="11918" w:h="16854"/>
      <w:pgMar w:top="1404" w:right="1160" w:bottom="2260" w:left="133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E2BD0"/>
    <w:multiLevelType w:val="multilevel"/>
    <w:tmpl w:val="4CB05632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5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E3"/>
    <w:rsid w:val="001D2C12"/>
    <w:rsid w:val="002D4E4B"/>
    <w:rsid w:val="00355C5D"/>
    <w:rsid w:val="005256DF"/>
    <w:rsid w:val="00531720"/>
    <w:rsid w:val="0077212E"/>
    <w:rsid w:val="0078033F"/>
    <w:rsid w:val="00837FB1"/>
    <w:rsid w:val="009400AC"/>
    <w:rsid w:val="0099631C"/>
    <w:rsid w:val="00A338C3"/>
    <w:rsid w:val="00C1557B"/>
    <w:rsid w:val="00C45888"/>
    <w:rsid w:val="00D450E3"/>
    <w:rsid w:val="00D5437B"/>
    <w:rsid w:val="00E9172E"/>
    <w:rsid w:val="00F6364E"/>
    <w:rsid w:val="00FD791F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5B754-BE8B-48E5-8D2A-E4BF69F3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C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5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56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Dozor</cp:lastModifiedBy>
  <cp:revision>3</cp:revision>
  <cp:lastPrinted>2016-10-23T11:39:00Z</cp:lastPrinted>
  <dcterms:created xsi:type="dcterms:W3CDTF">2017-09-24T16:44:00Z</dcterms:created>
  <dcterms:modified xsi:type="dcterms:W3CDTF">2017-09-24T16:47:00Z</dcterms:modified>
</cp:coreProperties>
</file>